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8E08B" w14:textId="77777777" w:rsidR="0063187F" w:rsidRDefault="0063187F">
      <w:pPr>
        <w:spacing w:before="71"/>
        <w:ind w:left="1613" w:right="1618"/>
        <w:jc w:val="center"/>
        <w:rPr>
          <w:bCs/>
          <w:sz w:val="28"/>
        </w:rPr>
      </w:pPr>
    </w:p>
    <w:p w14:paraId="1BC7DDD2" w14:textId="5DD5789D" w:rsidR="001C62FE" w:rsidRDefault="003A50EE">
      <w:pPr>
        <w:spacing w:before="71"/>
        <w:ind w:left="1613" w:right="1618"/>
        <w:jc w:val="center"/>
        <w:rPr>
          <w:b/>
          <w:sz w:val="28"/>
        </w:rPr>
      </w:pPr>
      <w:r>
        <w:rPr>
          <w:b/>
          <w:sz w:val="28"/>
        </w:rPr>
        <w:t>СОВЕТ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ДЕПУТАТОВ</w:t>
      </w:r>
    </w:p>
    <w:p w14:paraId="18368BE0" w14:textId="758B56AF" w:rsidR="0063187F" w:rsidRDefault="003A50EE" w:rsidP="0063187F">
      <w:pPr>
        <w:spacing w:before="27" w:line="516" w:lineRule="auto"/>
        <w:ind w:left="1613" w:right="1623"/>
        <w:jc w:val="center"/>
        <w:rPr>
          <w:b/>
          <w:sz w:val="28"/>
        </w:rPr>
      </w:pPr>
      <w:r>
        <w:rPr>
          <w:b/>
          <w:sz w:val="28"/>
        </w:rPr>
        <w:t>МУНИЦИПАЛЬНОГО ОКРУГА МЕЩАНСКИЙ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РЕШЕНИЕ</w:t>
      </w:r>
    </w:p>
    <w:p w14:paraId="1BDF14F9" w14:textId="77777777" w:rsidR="0063187F" w:rsidRDefault="0063187F" w:rsidP="0063187F">
      <w:pPr>
        <w:spacing w:before="27" w:line="516" w:lineRule="auto"/>
        <w:ind w:left="1613" w:right="1623"/>
        <w:jc w:val="center"/>
        <w:rPr>
          <w:b/>
          <w:sz w:val="28"/>
        </w:rPr>
      </w:pPr>
    </w:p>
    <w:p w14:paraId="4E843D23" w14:textId="12AD46B4" w:rsidR="001C62FE" w:rsidRPr="003A50EE" w:rsidRDefault="00FF6C46">
      <w:pPr>
        <w:spacing w:before="5"/>
        <w:ind w:left="102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11</w:t>
      </w:r>
      <w:r w:rsidR="006D55AB">
        <w:rPr>
          <w:b/>
          <w:sz w:val="28"/>
          <w:u w:val="single"/>
        </w:rPr>
        <w:t xml:space="preserve"> апреля</w:t>
      </w:r>
      <w:r w:rsidR="00B23126" w:rsidRPr="00603488">
        <w:rPr>
          <w:b/>
          <w:sz w:val="28"/>
          <w:u w:val="single"/>
        </w:rPr>
        <w:t xml:space="preserve"> 2024</w:t>
      </w:r>
      <w:r w:rsidR="00A65E9B" w:rsidRPr="00603488">
        <w:rPr>
          <w:b/>
          <w:spacing w:val="2"/>
          <w:sz w:val="28"/>
          <w:u w:val="single"/>
        </w:rPr>
        <w:t xml:space="preserve"> </w:t>
      </w:r>
      <w:r w:rsidR="00A65E9B" w:rsidRPr="00603488">
        <w:rPr>
          <w:b/>
          <w:sz w:val="28"/>
          <w:u w:val="single"/>
        </w:rPr>
        <w:t>года</w:t>
      </w:r>
      <w:r w:rsidR="00A65E9B" w:rsidRPr="00603488">
        <w:rPr>
          <w:b/>
          <w:spacing w:val="1"/>
          <w:sz w:val="28"/>
          <w:u w:val="single"/>
        </w:rPr>
        <w:t xml:space="preserve"> </w:t>
      </w:r>
      <w:r w:rsidR="00A65E9B" w:rsidRPr="00603488">
        <w:rPr>
          <w:b/>
          <w:sz w:val="28"/>
          <w:u w:val="single"/>
        </w:rPr>
        <w:t>№</w:t>
      </w:r>
      <w:r w:rsidR="00A65E9B" w:rsidRPr="00603488">
        <w:rPr>
          <w:b/>
          <w:spacing w:val="-1"/>
          <w:sz w:val="28"/>
          <w:u w:val="single"/>
        </w:rPr>
        <w:t xml:space="preserve"> </w:t>
      </w:r>
      <w:r w:rsidR="00A65E9B" w:rsidRPr="00603488">
        <w:rPr>
          <w:b/>
          <w:sz w:val="28"/>
          <w:u w:val="single"/>
        </w:rPr>
        <w:t>Р</w:t>
      </w:r>
      <w:r w:rsidR="00B23126" w:rsidRPr="00603488">
        <w:rPr>
          <w:b/>
          <w:sz w:val="28"/>
          <w:u w:val="single"/>
        </w:rPr>
        <w:t>-</w:t>
      </w:r>
      <w:r w:rsidR="0063187F">
        <w:rPr>
          <w:b/>
          <w:sz w:val="28"/>
          <w:u w:val="single"/>
        </w:rPr>
        <w:t>49</w:t>
      </w:r>
    </w:p>
    <w:p w14:paraId="422A35A4" w14:textId="77777777" w:rsidR="001C62FE" w:rsidRDefault="001C62FE">
      <w:pPr>
        <w:pStyle w:val="a3"/>
        <w:spacing w:before="6"/>
        <w:rPr>
          <w:b/>
          <w:sz w:val="32"/>
        </w:rPr>
      </w:pPr>
    </w:p>
    <w:p w14:paraId="6858AAD2" w14:textId="38D9C141" w:rsidR="001C62FE" w:rsidRDefault="003A50EE">
      <w:pPr>
        <w:tabs>
          <w:tab w:val="left" w:pos="1570"/>
          <w:tab w:val="left" w:pos="4269"/>
        </w:tabs>
        <w:ind w:left="210" w:right="3620"/>
        <w:jc w:val="both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согласовании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схемы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размещения сезонных (летних) кафе в части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площади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сезонного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(летнего)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кафе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z w:val="28"/>
        </w:rPr>
        <w:tab/>
        <w:t>стационарном</w:t>
      </w:r>
      <w:r>
        <w:rPr>
          <w:b/>
          <w:sz w:val="28"/>
        </w:rPr>
        <w:tab/>
        <w:t>предприятии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 xml:space="preserve">общественного питания </w:t>
      </w:r>
      <w:bookmarkStart w:id="0" w:name="_Hlk163120768"/>
      <w:r>
        <w:rPr>
          <w:b/>
          <w:sz w:val="28"/>
        </w:rPr>
        <w:t>ООО «</w:t>
      </w:r>
      <w:r w:rsidR="006B1CD1">
        <w:rPr>
          <w:b/>
          <w:sz w:val="28"/>
        </w:rPr>
        <w:t>ПВБ Солнце</w:t>
      </w:r>
      <w:r>
        <w:rPr>
          <w:b/>
          <w:sz w:val="28"/>
        </w:rPr>
        <w:t>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адресу:</w:t>
      </w:r>
      <w:r>
        <w:rPr>
          <w:b/>
          <w:spacing w:val="-3"/>
          <w:sz w:val="28"/>
        </w:rPr>
        <w:t xml:space="preserve"> </w:t>
      </w:r>
      <w:r w:rsidR="006B1CD1">
        <w:rPr>
          <w:b/>
          <w:sz w:val="28"/>
        </w:rPr>
        <w:t>Неглинная ул., д.8/10</w:t>
      </w:r>
    </w:p>
    <w:bookmarkEnd w:id="0"/>
    <w:p w14:paraId="2C9E16C1" w14:textId="77777777" w:rsidR="001C62FE" w:rsidRDefault="001C62FE">
      <w:pPr>
        <w:pStyle w:val="a3"/>
        <w:spacing w:before="9"/>
        <w:rPr>
          <w:b/>
          <w:sz w:val="27"/>
        </w:rPr>
      </w:pPr>
    </w:p>
    <w:p w14:paraId="54328CFA" w14:textId="77777777" w:rsidR="00FF6C46" w:rsidRDefault="003A50EE" w:rsidP="00FF6C46">
      <w:pPr>
        <w:pStyle w:val="a3"/>
        <w:ind w:left="102" w:right="107" w:firstLine="707"/>
        <w:jc w:val="both"/>
      </w:pPr>
      <w:r>
        <w:t>В соответствии с пунктом 2 части 5 статьи 1 Закона города Москвы от</w:t>
      </w:r>
      <w:r>
        <w:rPr>
          <w:spacing w:val="1"/>
        </w:rPr>
        <w:t xml:space="preserve"> </w:t>
      </w:r>
      <w:r>
        <w:t>11 июля 2012 года № 39 «О наделении органов местного самоуправления</w:t>
      </w:r>
      <w:r>
        <w:rPr>
          <w:spacing w:val="1"/>
        </w:rPr>
        <w:t xml:space="preserve"> </w:t>
      </w:r>
      <w:r>
        <w:t>муниципальных округов в городе Москве отдельными полномочиями города</w:t>
      </w:r>
      <w:r>
        <w:rPr>
          <w:spacing w:val="1"/>
        </w:rPr>
        <w:t xml:space="preserve"> </w:t>
      </w:r>
      <w:r>
        <w:t>Москвы»,</w:t>
      </w:r>
      <w:r>
        <w:rPr>
          <w:spacing w:val="4"/>
        </w:rPr>
        <w:t xml:space="preserve"> </w:t>
      </w:r>
      <w:r>
        <w:t>постановлением</w:t>
      </w:r>
      <w:r>
        <w:rPr>
          <w:spacing w:val="4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Москвы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06</w:t>
      </w:r>
      <w:r>
        <w:rPr>
          <w:spacing w:val="8"/>
        </w:rPr>
        <w:t xml:space="preserve"> </w:t>
      </w:r>
      <w:r>
        <w:t>марта</w:t>
      </w:r>
      <w:r>
        <w:rPr>
          <w:spacing w:val="4"/>
        </w:rPr>
        <w:t xml:space="preserve"> </w:t>
      </w:r>
      <w:r>
        <w:t>2015</w:t>
      </w:r>
      <w:r>
        <w:rPr>
          <w:spacing w:val="4"/>
        </w:rPr>
        <w:t xml:space="preserve"> </w:t>
      </w:r>
      <w:r>
        <w:t>года</w:t>
      </w:r>
      <w:r w:rsidR="00FF6C46">
        <w:t xml:space="preserve"> </w:t>
      </w:r>
    </w:p>
    <w:p w14:paraId="500E31F5" w14:textId="3A9F1D0A" w:rsidR="001C62FE" w:rsidRPr="00FF6C46" w:rsidRDefault="003A50EE" w:rsidP="00FF6C46">
      <w:pPr>
        <w:pStyle w:val="a3"/>
        <w:ind w:left="102" w:right="107"/>
        <w:jc w:val="both"/>
      </w:pPr>
      <w:r>
        <w:t>№</w:t>
      </w:r>
      <w:r>
        <w:rPr>
          <w:spacing w:val="1"/>
        </w:rPr>
        <w:t xml:space="preserve"> </w:t>
      </w:r>
      <w:r>
        <w:t>102-ПП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(летних)</w:t>
      </w:r>
      <w:r>
        <w:rPr>
          <w:spacing w:val="1"/>
        </w:rPr>
        <w:t xml:space="preserve"> </w:t>
      </w:r>
      <w:r>
        <w:t>кафе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предприятиях общественного питания», рассмотрев обращение префектуры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A65E9B">
        <w:t>ЦАО-07-11-</w:t>
      </w:r>
      <w:r w:rsidR="00F524AB">
        <w:t>1</w:t>
      </w:r>
      <w:r w:rsidR="006B1CD1">
        <w:t>69</w:t>
      </w:r>
      <w:r w:rsidR="00B23126">
        <w:t>/24</w:t>
      </w:r>
      <w:r w:rsidR="00A65E9B">
        <w:t xml:space="preserve"> от </w:t>
      </w:r>
      <w:r w:rsidR="00FF6C46">
        <w:t>0</w:t>
      </w:r>
      <w:r w:rsidR="006B1CD1">
        <w:t>9</w:t>
      </w:r>
      <w:r w:rsidR="00FF6C46">
        <w:t>.04</w:t>
      </w:r>
      <w:r w:rsidR="00B23126">
        <w:t>.2024</w:t>
      </w:r>
      <w:r>
        <w:t xml:space="preserve"> года, </w:t>
      </w:r>
      <w:r>
        <w:rPr>
          <w:b/>
        </w:rPr>
        <w:t>Совет депутатов муниципального округа</w:t>
      </w:r>
      <w:r>
        <w:rPr>
          <w:b/>
          <w:spacing w:val="1"/>
        </w:rPr>
        <w:t xml:space="preserve"> </w:t>
      </w:r>
      <w:r>
        <w:rPr>
          <w:b/>
        </w:rPr>
        <w:t>Мещанский</w:t>
      </w:r>
      <w:r>
        <w:rPr>
          <w:b/>
          <w:spacing w:val="-2"/>
        </w:rPr>
        <w:t xml:space="preserve"> </w:t>
      </w:r>
      <w:r>
        <w:rPr>
          <w:b/>
        </w:rPr>
        <w:t>решил:</w:t>
      </w:r>
    </w:p>
    <w:p w14:paraId="4B9F5F57" w14:textId="498E05D2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z w:val="28"/>
        </w:rPr>
        <w:t>Согласовать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(летних)</w:t>
      </w:r>
      <w:r>
        <w:rPr>
          <w:spacing w:val="1"/>
          <w:sz w:val="28"/>
        </w:rPr>
        <w:t xml:space="preserve"> </w:t>
      </w:r>
      <w:r>
        <w:rPr>
          <w:sz w:val="28"/>
        </w:rPr>
        <w:t>кафе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(летнего)</w:t>
      </w:r>
      <w:r>
        <w:rPr>
          <w:spacing w:val="1"/>
          <w:sz w:val="28"/>
        </w:rPr>
        <w:t xml:space="preserve"> </w:t>
      </w:r>
      <w:r>
        <w:rPr>
          <w:sz w:val="28"/>
        </w:rPr>
        <w:t>кафе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стационарном предприятии общественного питания </w:t>
      </w:r>
      <w:r w:rsidR="00FF6C46" w:rsidRPr="00FF6C46">
        <w:rPr>
          <w:sz w:val="28"/>
        </w:rPr>
        <w:t>ООО «</w:t>
      </w:r>
      <w:r w:rsidR="006B1CD1">
        <w:rPr>
          <w:sz w:val="28"/>
        </w:rPr>
        <w:t>ПВБ Солнце</w:t>
      </w:r>
      <w:r w:rsidR="00FF6C46" w:rsidRPr="00FF6C46">
        <w:rPr>
          <w:sz w:val="28"/>
        </w:rPr>
        <w:t xml:space="preserve">» по адресу: </w:t>
      </w:r>
      <w:r w:rsidR="006B1CD1">
        <w:rPr>
          <w:sz w:val="28"/>
        </w:rPr>
        <w:t>Неглинная ул., д. 8/10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приложению.</w:t>
      </w:r>
    </w:p>
    <w:p w14:paraId="3C19768E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right="114" w:firstLine="707"/>
        <w:jc w:val="both"/>
        <w:rPr>
          <w:sz w:val="28"/>
        </w:rPr>
      </w:pPr>
      <w:r>
        <w:rPr>
          <w:sz w:val="28"/>
        </w:rPr>
        <w:t>Направить настоящее решение в Департамент 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исполнительной власти города Москвы, префектуру 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города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Москвы.</w:t>
      </w:r>
    </w:p>
    <w:p w14:paraId="31E23430" w14:textId="77777777" w:rsidR="00B23126" w:rsidRPr="00B23126" w:rsidRDefault="00B23126" w:rsidP="00B23126">
      <w:pPr>
        <w:pStyle w:val="a4"/>
        <w:numPr>
          <w:ilvl w:val="0"/>
          <w:numId w:val="1"/>
        </w:numPr>
        <w:ind w:left="142" w:firstLine="567"/>
        <w:jc w:val="both"/>
        <w:rPr>
          <w:sz w:val="28"/>
        </w:rPr>
      </w:pPr>
      <w:r w:rsidRPr="00B23126">
        <w:rPr>
          <w:sz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0C9914E1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spacing w:before="1" w:line="322" w:lineRule="exact"/>
        <w:ind w:left="1518" w:right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 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 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принятия.</w:t>
      </w:r>
    </w:p>
    <w:p w14:paraId="67C2A76B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исполнением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главу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Мещанский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Толмачеву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</w:p>
    <w:p w14:paraId="319DB01A" w14:textId="77777777" w:rsidR="001C62FE" w:rsidRDefault="001C62FE">
      <w:pPr>
        <w:pStyle w:val="a3"/>
        <w:spacing w:before="3"/>
      </w:pPr>
    </w:p>
    <w:p w14:paraId="578D75F9" w14:textId="77777777" w:rsidR="00B23126" w:rsidRDefault="00B23126">
      <w:pPr>
        <w:pStyle w:val="a3"/>
        <w:spacing w:before="3"/>
      </w:pPr>
    </w:p>
    <w:p w14:paraId="0979B56F" w14:textId="77777777" w:rsidR="001C62FE" w:rsidRDefault="003A50EE">
      <w:pPr>
        <w:spacing w:line="322" w:lineRule="exact"/>
        <w:ind w:left="102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</w:p>
    <w:p w14:paraId="23CCFD3A" w14:textId="58345B6A" w:rsidR="00F03519" w:rsidRPr="0063187F" w:rsidRDefault="003A50EE" w:rsidP="0063187F">
      <w:pPr>
        <w:tabs>
          <w:tab w:val="left" w:pos="7182"/>
        </w:tabs>
        <w:ind w:left="102"/>
        <w:jc w:val="both"/>
        <w:rPr>
          <w:b/>
          <w:sz w:val="28"/>
        </w:rPr>
        <w:sectPr w:rsidR="00F03519" w:rsidRPr="0063187F" w:rsidSect="00EA3978">
          <w:type w:val="continuous"/>
          <w:pgSz w:w="11910" w:h="16840"/>
          <w:pgMar w:top="426" w:right="570" w:bottom="280" w:left="1600" w:header="720" w:footer="720" w:gutter="0"/>
          <w:cols w:space="720"/>
        </w:sectPr>
      </w:pPr>
      <w:r>
        <w:rPr>
          <w:b/>
          <w:sz w:val="28"/>
        </w:rPr>
        <w:t>округа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Мещанский</w:t>
      </w:r>
      <w:r>
        <w:rPr>
          <w:b/>
          <w:sz w:val="28"/>
        </w:rPr>
        <w:tab/>
      </w:r>
      <w:r w:rsidR="00B23126">
        <w:rPr>
          <w:b/>
          <w:sz w:val="28"/>
        </w:rPr>
        <w:t xml:space="preserve">      </w:t>
      </w:r>
      <w:proofErr w:type="spellStart"/>
      <w:r>
        <w:rPr>
          <w:b/>
          <w:sz w:val="28"/>
        </w:rPr>
        <w:t>Н.С.Толмачева</w:t>
      </w:r>
      <w:proofErr w:type="spellEnd"/>
    </w:p>
    <w:p w14:paraId="5757C48D" w14:textId="77777777" w:rsidR="001C62FE" w:rsidRPr="00B23126" w:rsidRDefault="001C62FE">
      <w:pPr>
        <w:pStyle w:val="a3"/>
        <w:spacing w:before="5"/>
        <w:rPr>
          <w:b/>
          <w:sz w:val="24"/>
          <w:szCs w:val="24"/>
        </w:rPr>
      </w:pPr>
    </w:p>
    <w:p w14:paraId="5D1C45EA" w14:textId="77777777" w:rsidR="001C62FE" w:rsidRPr="00B23126" w:rsidRDefault="003A50EE">
      <w:pPr>
        <w:pStyle w:val="a3"/>
        <w:spacing w:before="89"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Приложение</w:t>
      </w:r>
    </w:p>
    <w:p w14:paraId="20B3030B" w14:textId="77777777" w:rsidR="001C62FE" w:rsidRPr="00B23126" w:rsidRDefault="003A50EE">
      <w:pPr>
        <w:pStyle w:val="a3"/>
        <w:spacing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к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решению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Совета</w:t>
      </w:r>
      <w:r w:rsidRPr="00B23126">
        <w:rPr>
          <w:spacing w:val="-3"/>
          <w:sz w:val="24"/>
          <w:szCs w:val="24"/>
        </w:rPr>
        <w:t xml:space="preserve"> </w:t>
      </w:r>
      <w:r w:rsidRPr="00B23126">
        <w:rPr>
          <w:sz w:val="24"/>
          <w:szCs w:val="24"/>
        </w:rPr>
        <w:t>депутатов</w:t>
      </w:r>
    </w:p>
    <w:p w14:paraId="0C1DD1D2" w14:textId="77777777" w:rsidR="00B23126" w:rsidRDefault="003A50EE">
      <w:pPr>
        <w:pStyle w:val="a3"/>
        <w:ind w:left="10066" w:right="393"/>
        <w:rPr>
          <w:spacing w:val="-68"/>
          <w:sz w:val="24"/>
          <w:szCs w:val="24"/>
        </w:rPr>
      </w:pPr>
      <w:r w:rsidRPr="00B23126">
        <w:rPr>
          <w:sz w:val="24"/>
          <w:szCs w:val="24"/>
        </w:rPr>
        <w:t>муниципального округа Мещанский</w:t>
      </w:r>
      <w:r w:rsidRPr="00B23126">
        <w:rPr>
          <w:spacing w:val="-68"/>
          <w:sz w:val="24"/>
          <w:szCs w:val="24"/>
        </w:rPr>
        <w:t xml:space="preserve"> </w:t>
      </w:r>
      <w:r w:rsidR="00B23126">
        <w:rPr>
          <w:spacing w:val="-68"/>
          <w:sz w:val="24"/>
          <w:szCs w:val="24"/>
        </w:rPr>
        <w:t xml:space="preserve"> </w:t>
      </w:r>
    </w:p>
    <w:p w14:paraId="0E887918" w14:textId="24B958AB" w:rsidR="001C62FE" w:rsidRPr="00B23126" w:rsidRDefault="003A50EE">
      <w:pPr>
        <w:pStyle w:val="a3"/>
        <w:ind w:left="10066" w:right="393"/>
        <w:rPr>
          <w:sz w:val="24"/>
          <w:szCs w:val="24"/>
        </w:rPr>
      </w:pPr>
      <w:r w:rsidRPr="00B23126">
        <w:rPr>
          <w:sz w:val="24"/>
          <w:szCs w:val="24"/>
        </w:rPr>
        <w:t>от</w:t>
      </w:r>
      <w:r w:rsidRPr="00B23126">
        <w:rPr>
          <w:spacing w:val="-1"/>
          <w:sz w:val="24"/>
          <w:szCs w:val="24"/>
        </w:rPr>
        <w:t xml:space="preserve"> </w:t>
      </w:r>
      <w:r w:rsidR="00FF6C46">
        <w:rPr>
          <w:sz w:val="24"/>
          <w:szCs w:val="24"/>
        </w:rPr>
        <w:t>11</w:t>
      </w:r>
      <w:r w:rsidR="006D55AB" w:rsidRPr="006D55AB">
        <w:rPr>
          <w:sz w:val="24"/>
          <w:szCs w:val="24"/>
        </w:rPr>
        <w:t xml:space="preserve"> апреля</w:t>
      </w:r>
      <w:r w:rsidRPr="006D55AB">
        <w:rPr>
          <w:spacing w:val="1"/>
          <w:sz w:val="24"/>
          <w:szCs w:val="24"/>
        </w:rPr>
        <w:t xml:space="preserve"> </w:t>
      </w:r>
      <w:r w:rsidR="00B23126" w:rsidRPr="006D55AB">
        <w:rPr>
          <w:spacing w:val="1"/>
          <w:sz w:val="24"/>
          <w:szCs w:val="24"/>
        </w:rPr>
        <w:t xml:space="preserve">2024 </w:t>
      </w:r>
      <w:r w:rsidRPr="006D55AB">
        <w:rPr>
          <w:sz w:val="24"/>
          <w:szCs w:val="24"/>
        </w:rPr>
        <w:t>года</w:t>
      </w:r>
      <w:r w:rsidRPr="006D55AB">
        <w:rPr>
          <w:spacing w:val="-4"/>
          <w:sz w:val="24"/>
          <w:szCs w:val="24"/>
        </w:rPr>
        <w:t xml:space="preserve"> </w:t>
      </w:r>
      <w:r w:rsidRPr="006D55AB">
        <w:rPr>
          <w:sz w:val="24"/>
          <w:szCs w:val="24"/>
        </w:rPr>
        <w:t>№ Р-</w:t>
      </w:r>
      <w:r w:rsidR="0063187F">
        <w:rPr>
          <w:sz w:val="24"/>
          <w:szCs w:val="24"/>
        </w:rPr>
        <w:t>49</w:t>
      </w:r>
    </w:p>
    <w:p w14:paraId="249A34C2" w14:textId="77777777" w:rsidR="001C62FE" w:rsidRPr="00B23126" w:rsidRDefault="001C62FE">
      <w:pPr>
        <w:pStyle w:val="a3"/>
        <w:rPr>
          <w:sz w:val="24"/>
          <w:szCs w:val="24"/>
        </w:rPr>
      </w:pPr>
    </w:p>
    <w:p w14:paraId="4AE6C24E" w14:textId="77777777" w:rsidR="001C62FE" w:rsidRPr="00B23126" w:rsidRDefault="001C62FE">
      <w:pPr>
        <w:pStyle w:val="a3"/>
        <w:rPr>
          <w:sz w:val="24"/>
          <w:szCs w:val="24"/>
        </w:rPr>
      </w:pPr>
    </w:p>
    <w:p w14:paraId="11B8FD49" w14:textId="77777777" w:rsidR="001C62FE" w:rsidRPr="00B23126" w:rsidRDefault="001C62FE">
      <w:pPr>
        <w:pStyle w:val="a3"/>
        <w:rPr>
          <w:sz w:val="24"/>
          <w:szCs w:val="24"/>
        </w:rPr>
      </w:pPr>
    </w:p>
    <w:p w14:paraId="00D98FEC" w14:textId="77777777" w:rsidR="001C62FE" w:rsidRPr="00B23126" w:rsidRDefault="001C62FE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1587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1478"/>
        <w:gridCol w:w="2268"/>
        <w:gridCol w:w="2268"/>
        <w:gridCol w:w="2977"/>
        <w:gridCol w:w="1700"/>
        <w:gridCol w:w="1984"/>
        <w:gridCol w:w="2694"/>
      </w:tblGrid>
      <w:tr w:rsidR="00B23126" w:rsidRPr="00B23126" w14:paraId="5167EA59" w14:textId="4E30DBE1" w:rsidTr="00FF6C46">
        <w:trPr>
          <w:trHeight w:val="1288"/>
        </w:trPr>
        <w:tc>
          <w:tcPr>
            <w:tcW w:w="507" w:type="dxa"/>
          </w:tcPr>
          <w:p w14:paraId="3572FF44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17B7A5D4" w14:textId="77777777" w:rsidR="00B23126" w:rsidRPr="00B23126" w:rsidRDefault="00B23126">
            <w:pPr>
              <w:pStyle w:val="TableParagraph"/>
              <w:ind w:left="107" w:right="80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№№</w:t>
            </w: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B23126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478" w:type="dxa"/>
          </w:tcPr>
          <w:p w14:paraId="7B6177F3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5439F7C" w14:textId="77777777" w:rsidR="00B23126" w:rsidRPr="00B23126" w:rsidRDefault="00B23126">
            <w:pPr>
              <w:pStyle w:val="TableParagraph"/>
              <w:ind w:left="88" w:right="74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14:paraId="6E4A3BC6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30E41211" w14:textId="77777777" w:rsidR="00B23126" w:rsidRPr="00B23126" w:rsidRDefault="00B23126">
            <w:pPr>
              <w:pStyle w:val="TableParagraph"/>
              <w:ind w:left="577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Вид</w:t>
            </w:r>
            <w:r w:rsidRPr="00B231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объекта</w:t>
            </w:r>
          </w:p>
        </w:tc>
        <w:tc>
          <w:tcPr>
            <w:tcW w:w="2268" w:type="dxa"/>
          </w:tcPr>
          <w:p w14:paraId="3895E8D3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0A79ECCB" w14:textId="77777777" w:rsidR="00FF6C46" w:rsidRDefault="00B23126" w:rsidP="00F524AB">
            <w:pPr>
              <w:pStyle w:val="TableParagraph"/>
              <w:ind w:left="112" w:right="317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Хозяйствующий</w:t>
            </w:r>
          </w:p>
          <w:p w14:paraId="6A11A78A" w14:textId="34A3C99A" w:rsidR="00B23126" w:rsidRPr="00B23126" w:rsidRDefault="00B23126" w:rsidP="00F524AB">
            <w:pPr>
              <w:pStyle w:val="TableParagraph"/>
              <w:ind w:left="112" w:right="317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r w:rsidR="00FF6C46">
              <w:rPr>
                <w:b/>
                <w:spacing w:val="-68"/>
                <w:sz w:val="24"/>
                <w:szCs w:val="24"/>
              </w:rPr>
              <w:t xml:space="preserve">   </w:t>
            </w:r>
            <w:r w:rsidRPr="00B23126">
              <w:rPr>
                <w:b/>
                <w:sz w:val="24"/>
                <w:szCs w:val="24"/>
              </w:rPr>
              <w:t>субъект</w:t>
            </w:r>
          </w:p>
        </w:tc>
        <w:tc>
          <w:tcPr>
            <w:tcW w:w="2977" w:type="dxa"/>
          </w:tcPr>
          <w:p w14:paraId="42553E83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B4BF836" w14:textId="0BB87581" w:rsidR="00B23126" w:rsidRPr="00B23126" w:rsidRDefault="00F524AB" w:rsidP="00FF6C46">
            <w:pPr>
              <w:pStyle w:val="TableParagraph"/>
              <w:ind w:left="148" w:right="8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1700" w:type="dxa"/>
          </w:tcPr>
          <w:p w14:paraId="0C7E1A8B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CCD01B0" w14:textId="77777777" w:rsidR="00B23126" w:rsidRPr="00B23126" w:rsidRDefault="00B23126">
            <w:pPr>
              <w:pStyle w:val="TableParagraph"/>
              <w:ind w:left="181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1984" w:type="dxa"/>
          </w:tcPr>
          <w:p w14:paraId="3FC6A9CF" w14:textId="77777777" w:rsidR="00B23126" w:rsidRPr="00B23126" w:rsidRDefault="00B23126">
            <w:pPr>
              <w:pStyle w:val="TableParagraph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Площадь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места</w:t>
            </w:r>
          </w:p>
          <w:p w14:paraId="436D411E" w14:textId="77777777" w:rsidR="00B23126" w:rsidRPr="00B23126" w:rsidRDefault="00B23126">
            <w:pPr>
              <w:pStyle w:val="TableParagraph"/>
              <w:spacing w:line="324" w:lineRule="exact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размещения,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кв.м.</w:t>
            </w:r>
          </w:p>
        </w:tc>
        <w:tc>
          <w:tcPr>
            <w:tcW w:w="2694" w:type="dxa"/>
          </w:tcPr>
          <w:p w14:paraId="437014E3" w14:textId="426661AC" w:rsidR="00B23126" w:rsidRPr="00B23126" w:rsidRDefault="00B23126">
            <w:pPr>
              <w:pStyle w:val="TableParagraph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Срок направления согласования</w:t>
            </w:r>
          </w:p>
        </w:tc>
      </w:tr>
      <w:tr w:rsidR="00B23126" w:rsidRPr="00B23126" w14:paraId="0E9B88C2" w14:textId="3DDE339D" w:rsidTr="00FF6C46">
        <w:trPr>
          <w:trHeight w:val="2249"/>
        </w:trPr>
        <w:tc>
          <w:tcPr>
            <w:tcW w:w="507" w:type="dxa"/>
          </w:tcPr>
          <w:p w14:paraId="1A9638FE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101527E4" w14:textId="77777777" w:rsidR="00B23126" w:rsidRPr="00B23126" w:rsidRDefault="00B23126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14:paraId="16A81179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48B318E9" w14:textId="77777777" w:rsidR="00B23126" w:rsidRPr="00B23126" w:rsidRDefault="00B23126">
            <w:pPr>
              <w:pStyle w:val="TableParagraph"/>
              <w:ind w:left="89" w:right="74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Мещанский</w:t>
            </w:r>
          </w:p>
        </w:tc>
        <w:tc>
          <w:tcPr>
            <w:tcW w:w="2268" w:type="dxa"/>
          </w:tcPr>
          <w:p w14:paraId="19CF8733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4982803A" w14:textId="77777777" w:rsidR="00B23126" w:rsidRPr="00B23126" w:rsidRDefault="00B23126">
            <w:pPr>
              <w:pStyle w:val="TableParagraph"/>
              <w:ind w:left="111" w:right="301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Сезонное кафе при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стационарном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предприятии</w:t>
            </w:r>
          </w:p>
          <w:p w14:paraId="2E7DFC99" w14:textId="77777777" w:rsidR="00B23126" w:rsidRPr="00B23126" w:rsidRDefault="00B23126">
            <w:pPr>
              <w:pStyle w:val="TableParagraph"/>
              <w:spacing w:before="2"/>
              <w:ind w:left="111" w:right="766"/>
              <w:rPr>
                <w:sz w:val="24"/>
                <w:szCs w:val="24"/>
              </w:rPr>
            </w:pPr>
            <w:r w:rsidRPr="00B23126">
              <w:rPr>
                <w:spacing w:val="-1"/>
                <w:sz w:val="24"/>
                <w:szCs w:val="24"/>
              </w:rPr>
              <w:t>общественного</w:t>
            </w:r>
            <w:r w:rsidRPr="00B23126">
              <w:rPr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2268" w:type="dxa"/>
          </w:tcPr>
          <w:p w14:paraId="32505705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4F2721B3" w14:textId="00B7E262" w:rsidR="00B23126" w:rsidRPr="00B23126" w:rsidRDefault="00B23126" w:rsidP="00F524AB">
            <w:pPr>
              <w:pStyle w:val="TableParagraph"/>
              <w:ind w:right="556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ООО</w:t>
            </w:r>
            <w:r w:rsidR="00F524AB">
              <w:rPr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«</w:t>
            </w:r>
            <w:r w:rsidR="006B1CD1">
              <w:rPr>
                <w:sz w:val="24"/>
                <w:szCs w:val="24"/>
              </w:rPr>
              <w:t>ПВБ Солнце</w:t>
            </w:r>
            <w:r w:rsidRPr="00B23126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14:paraId="2B44A36D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033E4672" w14:textId="5499EC64" w:rsidR="00B23126" w:rsidRPr="00B23126" w:rsidRDefault="006B1CD1" w:rsidP="00FF6C46">
            <w:pPr>
              <w:pStyle w:val="TableParagraph"/>
              <w:ind w:left="111" w:right="2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Неглинная ул., д.8/10</w:t>
            </w:r>
          </w:p>
        </w:tc>
        <w:tc>
          <w:tcPr>
            <w:tcW w:w="1700" w:type="dxa"/>
          </w:tcPr>
          <w:p w14:paraId="07213F96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21910B81" w14:textId="77777777" w:rsidR="00B23126" w:rsidRPr="00B23126" w:rsidRDefault="00B23126">
            <w:pPr>
              <w:pStyle w:val="TableParagraph"/>
              <w:ind w:left="114" w:right="382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Продукция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общественного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1984" w:type="dxa"/>
          </w:tcPr>
          <w:p w14:paraId="54730C33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5CA7E1E5" w14:textId="072386E4" w:rsidR="00B23126" w:rsidRPr="00B23126" w:rsidRDefault="00B23126">
            <w:pPr>
              <w:pStyle w:val="TableParagraph"/>
              <w:spacing w:line="322" w:lineRule="exact"/>
              <w:ind w:left="169" w:right="150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с</w:t>
            </w:r>
            <w:r w:rsidRPr="00B23126">
              <w:rPr>
                <w:spacing w:val="-1"/>
                <w:sz w:val="24"/>
                <w:szCs w:val="24"/>
              </w:rPr>
              <w:t xml:space="preserve"> </w:t>
            </w:r>
            <w:r w:rsidR="006B1CD1">
              <w:rPr>
                <w:sz w:val="24"/>
                <w:szCs w:val="24"/>
              </w:rPr>
              <w:t>9</w:t>
            </w:r>
            <w:r w:rsidR="00FF6C46">
              <w:rPr>
                <w:sz w:val="24"/>
                <w:szCs w:val="24"/>
              </w:rPr>
              <w:t>,0</w:t>
            </w:r>
            <w:r w:rsidRPr="00B23126">
              <w:rPr>
                <w:spacing w:val="-2"/>
                <w:sz w:val="24"/>
                <w:szCs w:val="24"/>
              </w:rPr>
              <w:t xml:space="preserve"> </w:t>
            </w:r>
            <w:r w:rsidR="00FF6C46">
              <w:rPr>
                <w:sz w:val="24"/>
                <w:szCs w:val="24"/>
              </w:rPr>
              <w:t>на</w:t>
            </w:r>
            <w:r w:rsidR="00F524AB">
              <w:rPr>
                <w:sz w:val="24"/>
                <w:szCs w:val="24"/>
              </w:rPr>
              <w:t xml:space="preserve"> </w:t>
            </w:r>
            <w:r w:rsidR="006B1CD1">
              <w:rPr>
                <w:sz w:val="24"/>
                <w:szCs w:val="24"/>
              </w:rPr>
              <w:t>35,25</w:t>
            </w:r>
          </w:p>
          <w:p w14:paraId="2F91FCC9" w14:textId="77777777" w:rsidR="00B23126" w:rsidRPr="00B23126" w:rsidRDefault="00B23126">
            <w:pPr>
              <w:pStyle w:val="TableParagraph"/>
              <w:ind w:left="171" w:right="150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кв.м.</w:t>
            </w:r>
          </w:p>
        </w:tc>
        <w:tc>
          <w:tcPr>
            <w:tcW w:w="2694" w:type="dxa"/>
          </w:tcPr>
          <w:p w14:paraId="076C6923" w14:textId="77777777" w:rsidR="00B23126" w:rsidRPr="00B23126" w:rsidRDefault="00B23126" w:rsidP="00B2312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06EDE23" w14:textId="3FE53280" w:rsidR="00B23126" w:rsidRPr="00B23126" w:rsidRDefault="00FF6C46" w:rsidP="00B231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B1CD1">
              <w:rPr>
                <w:sz w:val="24"/>
                <w:szCs w:val="24"/>
              </w:rPr>
              <w:t>9</w:t>
            </w:r>
            <w:r w:rsidR="00F524AB">
              <w:rPr>
                <w:sz w:val="24"/>
                <w:szCs w:val="24"/>
              </w:rPr>
              <w:t>.04</w:t>
            </w:r>
            <w:r w:rsidR="00B23126" w:rsidRPr="00B23126">
              <w:rPr>
                <w:sz w:val="24"/>
                <w:szCs w:val="24"/>
              </w:rPr>
              <w:t>.2024</w:t>
            </w:r>
          </w:p>
        </w:tc>
      </w:tr>
    </w:tbl>
    <w:p w14:paraId="7FDA36DD" w14:textId="77777777" w:rsidR="00441348" w:rsidRDefault="00441348"/>
    <w:sectPr w:rsidR="00441348">
      <w:pgSz w:w="16840" w:h="11910" w:orient="landscape"/>
      <w:pgMar w:top="110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769D4"/>
    <w:multiLevelType w:val="hybridMultilevel"/>
    <w:tmpl w:val="889A2164"/>
    <w:lvl w:ilvl="0" w:tplc="51A4503A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9B1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CC621F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C20BF3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C961EF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A2AAF3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87449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45628B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696A72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128758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62FE"/>
    <w:rsid w:val="00141C93"/>
    <w:rsid w:val="00150C73"/>
    <w:rsid w:val="001C62FE"/>
    <w:rsid w:val="001E0B6B"/>
    <w:rsid w:val="003A50EE"/>
    <w:rsid w:val="003B4205"/>
    <w:rsid w:val="00441348"/>
    <w:rsid w:val="005C4279"/>
    <w:rsid w:val="00603488"/>
    <w:rsid w:val="0063187F"/>
    <w:rsid w:val="006B1CD1"/>
    <w:rsid w:val="006D55AB"/>
    <w:rsid w:val="00814DA8"/>
    <w:rsid w:val="009B45AC"/>
    <w:rsid w:val="00A2167D"/>
    <w:rsid w:val="00A65E9B"/>
    <w:rsid w:val="00B23126"/>
    <w:rsid w:val="00D154A5"/>
    <w:rsid w:val="00EA3978"/>
    <w:rsid w:val="00F03519"/>
    <w:rsid w:val="00F524AB"/>
    <w:rsid w:val="00FF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FE85"/>
  <w15:docId w15:val="{3B72DA76-C377-476C-85FE-0F067751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21</cp:revision>
  <dcterms:created xsi:type="dcterms:W3CDTF">2023-08-09T08:03:00Z</dcterms:created>
  <dcterms:modified xsi:type="dcterms:W3CDTF">2024-04-11T12:14:00Z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